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14A" w:rsidRDefault="0037714A" w:rsidP="0037714A">
      <w:pPr>
        <w:rPr>
          <w:sz w:val="28"/>
          <w:szCs w:val="28"/>
        </w:rPr>
      </w:pPr>
      <w:r>
        <w:rPr>
          <w:sz w:val="28"/>
          <w:szCs w:val="28"/>
        </w:rPr>
        <w:t xml:space="preserve">Dear </w:t>
      </w:r>
      <w:proofErr w:type="spellStart"/>
      <w:r>
        <w:rPr>
          <w:sz w:val="28"/>
          <w:szCs w:val="28"/>
        </w:rPr>
        <w:t>lampworkers</w:t>
      </w:r>
      <w:proofErr w:type="spellEnd"/>
      <w:r>
        <w:rPr>
          <w:sz w:val="28"/>
          <w:szCs w:val="28"/>
        </w:rPr>
        <w:t xml:space="preserve">, </w:t>
      </w:r>
      <w:proofErr w:type="spellStart"/>
      <w:r>
        <w:rPr>
          <w:sz w:val="28"/>
          <w:szCs w:val="28"/>
        </w:rPr>
        <w:t>flameworkers</w:t>
      </w:r>
      <w:proofErr w:type="spellEnd"/>
      <w:r>
        <w:rPr>
          <w:sz w:val="28"/>
          <w:szCs w:val="28"/>
        </w:rPr>
        <w:t>, glass bead makers and glass addicts ;-),</w:t>
      </w:r>
    </w:p>
    <w:p w:rsidR="0037714A" w:rsidRDefault="0037714A" w:rsidP="0037714A">
      <w:pPr>
        <w:rPr>
          <w:sz w:val="28"/>
          <w:szCs w:val="28"/>
        </w:rPr>
      </w:pPr>
      <w:r>
        <w:rPr>
          <w:sz w:val="28"/>
          <w:szCs w:val="28"/>
        </w:rPr>
        <w:t xml:space="preserve">We need your valuable input in our decision making for 2016! </w:t>
      </w:r>
    </w:p>
    <w:p w:rsidR="0037714A" w:rsidRDefault="0037714A" w:rsidP="0037714A">
      <w:pPr>
        <w:rPr>
          <w:sz w:val="28"/>
          <w:szCs w:val="28"/>
        </w:rPr>
      </w:pPr>
      <w:r>
        <w:rPr>
          <w:sz w:val="28"/>
          <w:szCs w:val="28"/>
        </w:rPr>
        <w:t xml:space="preserve">We would very much like to have Corina Tettinger here (from the USA, author of Passing the Flame) during March or April 2016, to present a few more classes – BUT you need to know what the costs might be AND we need to know how many people are interested and could commit themselves, otherwise it might not work either way. </w:t>
      </w:r>
    </w:p>
    <w:p w:rsidR="0037714A" w:rsidRDefault="0037714A" w:rsidP="0037714A">
      <w:pPr>
        <w:rPr>
          <w:sz w:val="28"/>
          <w:szCs w:val="28"/>
        </w:rPr>
      </w:pPr>
    </w:p>
    <w:p w:rsidR="0037714A" w:rsidRDefault="0037714A" w:rsidP="0037714A">
      <w:pPr>
        <w:rPr>
          <w:sz w:val="28"/>
          <w:szCs w:val="28"/>
        </w:rPr>
      </w:pPr>
      <w:r>
        <w:rPr>
          <w:sz w:val="28"/>
          <w:szCs w:val="28"/>
        </w:rPr>
        <w:t>I have already negotiated the rate and this is the best we could get, based on 6 people per day for 10 days. The cost will be US$200 (+VAT) per person per day. This includes the materials and use of our equipment in our studio plus lunch and refreshments.</w:t>
      </w:r>
    </w:p>
    <w:p w:rsidR="0037714A" w:rsidRDefault="0037714A" w:rsidP="0037714A">
      <w:pPr>
        <w:rPr>
          <w:sz w:val="28"/>
          <w:szCs w:val="28"/>
        </w:rPr>
      </w:pPr>
    </w:p>
    <w:p w:rsidR="0037714A" w:rsidRDefault="0037714A" w:rsidP="0037714A">
      <w:pPr>
        <w:rPr>
          <w:sz w:val="28"/>
          <w:szCs w:val="28"/>
        </w:rPr>
      </w:pPr>
      <w:r>
        <w:rPr>
          <w:sz w:val="28"/>
          <w:szCs w:val="28"/>
        </w:rPr>
        <w:t xml:space="preserve">We have compiled a list of possibilities for classes, most with pictures. What you need to do is to let us know which of these classes you would like to attend and can commit to by way of a deposit.  We can only go ahead with this if there is enough interest, so please get back to us </w:t>
      </w:r>
      <w:proofErr w:type="spellStart"/>
      <w:proofErr w:type="gramStart"/>
      <w:r>
        <w:rPr>
          <w:sz w:val="28"/>
          <w:szCs w:val="28"/>
        </w:rPr>
        <w:t>asap</w:t>
      </w:r>
      <w:proofErr w:type="spellEnd"/>
      <w:proofErr w:type="gramEnd"/>
      <w:r>
        <w:rPr>
          <w:sz w:val="28"/>
          <w:szCs w:val="28"/>
        </w:rPr>
        <w:t xml:space="preserve">! It will be appreciated if you could let us know </w:t>
      </w:r>
      <w:r>
        <w:rPr>
          <w:sz w:val="28"/>
          <w:szCs w:val="28"/>
          <w:u w:val="single"/>
        </w:rPr>
        <w:t>by</w:t>
      </w:r>
      <w:r>
        <w:rPr>
          <w:sz w:val="28"/>
          <w:szCs w:val="28"/>
        </w:rPr>
        <w:t xml:space="preserve"> Friday 30 October 2015!</w:t>
      </w:r>
    </w:p>
    <w:p w:rsidR="0037714A" w:rsidRDefault="0037714A" w:rsidP="0037714A">
      <w:pPr>
        <w:rPr>
          <w:rFonts w:ascii="Arial" w:hAnsi="Arial" w:cs="Arial"/>
          <w:b/>
          <w:bCs/>
          <w:color w:val="222222"/>
          <w:sz w:val="28"/>
          <w:szCs w:val="28"/>
          <w:u w:val="single"/>
          <w:shd w:val="clear" w:color="auto" w:fill="FFFFFF"/>
        </w:rPr>
      </w:pPr>
    </w:p>
    <w:p w:rsidR="0037714A" w:rsidRDefault="0037714A" w:rsidP="0037714A">
      <w:pPr>
        <w:rPr>
          <w:rFonts w:ascii="Arial" w:hAnsi="Arial" w:cs="Arial"/>
          <w:b/>
          <w:bCs/>
          <w:color w:val="222222"/>
          <w:sz w:val="28"/>
          <w:szCs w:val="28"/>
          <w:u w:val="single"/>
          <w:shd w:val="clear" w:color="auto" w:fill="FFFFFF"/>
        </w:rPr>
      </w:pPr>
    </w:p>
    <w:p w:rsidR="0037714A" w:rsidRDefault="0037714A" w:rsidP="0037714A">
      <w:pPr>
        <w:rPr>
          <w:rFonts w:ascii="Arial" w:hAnsi="Arial" w:cs="Arial"/>
          <w:b/>
          <w:bCs/>
          <w:color w:val="222222"/>
          <w:sz w:val="28"/>
          <w:szCs w:val="28"/>
          <w:u w:val="single"/>
          <w:shd w:val="clear" w:color="auto" w:fill="FFFFFF"/>
        </w:rPr>
      </w:pP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u w:val="single"/>
          <w:shd w:val="clear" w:color="auto" w:fill="FFFFFF"/>
        </w:rPr>
        <w:t>Possibilities for classes</w:t>
      </w:r>
      <w:r>
        <w:rPr>
          <w:rFonts w:ascii="Arial" w:hAnsi="Arial" w:cs="Arial"/>
          <w:b/>
          <w:bCs/>
          <w:color w:val="222222"/>
          <w:sz w:val="28"/>
          <w:szCs w:val="28"/>
          <w:u w:val="single"/>
        </w:rPr>
        <w:br/>
      </w:r>
      <w:r>
        <w:rPr>
          <w:rFonts w:ascii="Arial" w:hAnsi="Arial" w:cs="Arial"/>
          <w:color w:val="222222"/>
          <w:sz w:val="28"/>
          <w:szCs w:val="28"/>
        </w:rPr>
        <w:br/>
      </w:r>
      <w:r>
        <w:rPr>
          <w:rFonts w:ascii="Arial" w:hAnsi="Arial" w:cs="Arial"/>
          <w:b/>
          <w:bCs/>
          <w:color w:val="222222"/>
          <w:sz w:val="28"/>
          <w:szCs w:val="28"/>
          <w:shd w:val="clear" w:color="auto" w:fill="FFFFFF"/>
        </w:rPr>
        <w:t>A) 1 day - jumpstart: basic shaping, pulling stringer, applying dots, creating patterns, poking, twisting, raking dots</w:t>
      </w: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w:t>
      </w:r>
      <w:proofErr w:type="gramStart"/>
      <w:r>
        <w:rPr>
          <w:rFonts w:ascii="Arial" w:hAnsi="Arial" w:cs="Arial"/>
          <w:b/>
          <w:bCs/>
          <w:color w:val="222222"/>
          <w:sz w:val="28"/>
          <w:szCs w:val="28"/>
          <w:shd w:val="clear" w:color="auto" w:fill="FFFFFF"/>
        </w:rPr>
        <w:t>sorry</w:t>
      </w:r>
      <w:proofErr w:type="gramEnd"/>
      <w:r>
        <w:rPr>
          <w:rFonts w:ascii="Arial" w:hAnsi="Arial" w:cs="Arial"/>
          <w:b/>
          <w:bCs/>
          <w:color w:val="222222"/>
          <w:sz w:val="28"/>
          <w:szCs w:val="28"/>
          <w:shd w:val="clear" w:color="auto" w:fill="FFFFFF"/>
        </w:rPr>
        <w:t xml:space="preserve"> no picture)</w:t>
      </w: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B) 1 day - solving the stringer mystery</w:t>
      </w:r>
    </w:p>
    <w:p w:rsidR="0037714A" w:rsidRDefault="0037714A" w:rsidP="0037714A">
      <w:pPr>
        <w:rPr>
          <w:rFonts w:ascii="Arial" w:hAnsi="Arial" w:cs="Arial"/>
          <w:b/>
          <w:bCs/>
          <w:color w:val="222222"/>
          <w:sz w:val="28"/>
          <w:szCs w:val="28"/>
          <w:shd w:val="clear" w:color="auto" w:fill="FFFFFF"/>
        </w:rPr>
      </w:pPr>
      <w:r>
        <w:rPr>
          <w:rFonts w:ascii="Arial" w:hAnsi="Arial" w:cs="Arial"/>
          <w:noProof/>
          <w:color w:val="222222"/>
          <w:sz w:val="21"/>
          <w:szCs w:val="21"/>
        </w:rPr>
        <w:lastRenderedPageBreak/>
        <w:drawing>
          <wp:inline distT="0" distB="0" distL="0" distR="0">
            <wp:extent cx="4222750" cy="4356100"/>
            <wp:effectExtent l="19050" t="0" r="6350" b="0"/>
            <wp:docPr id="1" name="Picture 1" descr="blackandwhitegardenbracel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ndwhitegardenbracelet (1)"/>
                    <pic:cNvPicPr>
                      <a:picLocks noChangeAspect="1" noChangeArrowheads="1"/>
                    </pic:cNvPicPr>
                  </pic:nvPicPr>
                  <pic:blipFill>
                    <a:blip r:embed="rId4" r:link="rId5" cstate="print"/>
                    <a:srcRect/>
                    <a:stretch>
                      <a:fillRect/>
                    </a:stretch>
                  </pic:blipFill>
                  <pic:spPr bwMode="auto">
                    <a:xfrm>
                      <a:off x="0" y="0"/>
                      <a:ext cx="4222750" cy="4356100"/>
                    </a:xfrm>
                    <a:prstGeom prst="rect">
                      <a:avLst/>
                    </a:prstGeom>
                    <a:noFill/>
                    <a:ln w="9525">
                      <a:noFill/>
                      <a:miter lim="800000"/>
                      <a:headEnd/>
                      <a:tailEnd/>
                    </a:ln>
                  </pic:spPr>
                </pic:pic>
              </a:graphicData>
            </a:graphic>
          </wp:inline>
        </w:drawing>
      </w:r>
      <w:r>
        <w:rPr>
          <w:rFonts w:ascii="Arial" w:hAnsi="Arial" w:cs="Arial"/>
          <w:noProof/>
          <w:color w:val="222222"/>
          <w:sz w:val="21"/>
          <w:szCs w:val="21"/>
        </w:rPr>
        <w:drawing>
          <wp:inline distT="0" distB="0" distL="0" distR="0">
            <wp:extent cx="4726305" cy="3503295"/>
            <wp:effectExtent l="19050" t="0" r="0" b="0"/>
            <wp:docPr id="2" name="Picture 2" descr="MammaMia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mmaMia1 (1)"/>
                    <pic:cNvPicPr>
                      <a:picLocks noChangeAspect="1" noChangeArrowheads="1"/>
                    </pic:cNvPicPr>
                  </pic:nvPicPr>
                  <pic:blipFill>
                    <a:blip r:embed="rId6" r:link="rId7" cstate="print"/>
                    <a:srcRect/>
                    <a:stretch>
                      <a:fillRect/>
                    </a:stretch>
                  </pic:blipFill>
                  <pic:spPr bwMode="auto">
                    <a:xfrm>
                      <a:off x="0" y="0"/>
                      <a:ext cx="4726305" cy="3503295"/>
                    </a:xfrm>
                    <a:prstGeom prst="rect">
                      <a:avLst/>
                    </a:prstGeom>
                    <a:noFill/>
                    <a:ln w="9525">
                      <a:noFill/>
                      <a:miter lim="800000"/>
                      <a:headEnd/>
                      <a:tailEnd/>
                    </a:ln>
                  </pic:spPr>
                </pic:pic>
              </a:graphicData>
            </a:graphic>
          </wp:inline>
        </w:drawing>
      </w:r>
      <w:r>
        <w:rPr>
          <w:rFonts w:ascii="Arial" w:hAnsi="Arial" w:cs="Arial"/>
          <w:color w:val="222222"/>
          <w:sz w:val="21"/>
          <w:szCs w:val="21"/>
        </w:rPr>
        <w:br/>
      </w:r>
      <w:r>
        <w:rPr>
          <w:rFonts w:ascii="Arial" w:hAnsi="Arial" w:cs="Arial"/>
          <w:color w:val="222222"/>
          <w:sz w:val="28"/>
          <w:szCs w:val="28"/>
        </w:rPr>
        <w:br/>
      </w:r>
      <w:r>
        <w:rPr>
          <w:rFonts w:ascii="Arial" w:hAnsi="Arial" w:cs="Arial"/>
          <w:b/>
          <w:bCs/>
          <w:color w:val="222222"/>
          <w:sz w:val="28"/>
          <w:szCs w:val="28"/>
          <w:shd w:val="clear" w:color="auto" w:fill="FFFFFF"/>
        </w:rPr>
        <w:t xml:space="preserve">C) 1 day - fossil beads: putting it all together, making </w:t>
      </w:r>
      <w:proofErr w:type="spellStart"/>
      <w:r>
        <w:rPr>
          <w:rFonts w:ascii="Arial" w:hAnsi="Arial" w:cs="Arial"/>
          <w:b/>
          <w:bCs/>
          <w:color w:val="222222"/>
          <w:sz w:val="28"/>
          <w:szCs w:val="28"/>
          <w:shd w:val="clear" w:color="auto" w:fill="FFFFFF"/>
        </w:rPr>
        <w:t>twisties</w:t>
      </w:r>
      <w:proofErr w:type="spellEnd"/>
      <w:r>
        <w:rPr>
          <w:rFonts w:ascii="Arial" w:hAnsi="Arial" w:cs="Arial"/>
          <w:b/>
          <w:bCs/>
          <w:color w:val="222222"/>
          <w:sz w:val="28"/>
          <w:szCs w:val="28"/>
          <w:shd w:val="clear" w:color="auto" w:fill="FFFFFF"/>
        </w:rPr>
        <w:t xml:space="preserve">, goldstone stringer, simple </w:t>
      </w:r>
      <w:proofErr w:type="spellStart"/>
      <w:r>
        <w:rPr>
          <w:rFonts w:ascii="Arial" w:hAnsi="Arial" w:cs="Arial"/>
          <w:b/>
          <w:bCs/>
          <w:color w:val="222222"/>
          <w:sz w:val="28"/>
          <w:szCs w:val="28"/>
          <w:shd w:val="clear" w:color="auto" w:fill="FFFFFF"/>
        </w:rPr>
        <w:t>murrini</w:t>
      </w:r>
      <w:proofErr w:type="spellEnd"/>
      <w:r>
        <w:rPr>
          <w:rFonts w:ascii="Arial" w:hAnsi="Arial" w:cs="Arial"/>
          <w:b/>
          <w:bCs/>
          <w:color w:val="222222"/>
          <w:sz w:val="28"/>
          <w:szCs w:val="28"/>
          <w:shd w:val="clear" w:color="auto" w:fill="FFFFFF"/>
        </w:rPr>
        <w:t xml:space="preserve"> cane</w:t>
      </w:r>
    </w:p>
    <w:p w:rsidR="0037714A" w:rsidRDefault="0037714A" w:rsidP="0037714A">
      <w:pPr>
        <w:spacing w:after="280"/>
        <w:rPr>
          <w:rFonts w:ascii="Arial" w:hAnsi="Arial" w:cs="Arial"/>
          <w:color w:val="222222"/>
          <w:sz w:val="28"/>
          <w:szCs w:val="28"/>
          <w:shd w:val="clear" w:color="auto" w:fill="FFFFFF"/>
        </w:rPr>
      </w:pPr>
      <w:r>
        <w:rPr>
          <w:rFonts w:ascii="Arial" w:hAnsi="Arial" w:cs="Arial"/>
          <w:noProof/>
          <w:color w:val="222222"/>
          <w:sz w:val="21"/>
          <w:szCs w:val="21"/>
        </w:rPr>
        <w:lastRenderedPageBreak/>
        <w:drawing>
          <wp:inline distT="0" distB="0" distL="0" distR="0">
            <wp:extent cx="2661285" cy="3863340"/>
            <wp:effectExtent l="19050" t="0" r="5715" b="0"/>
            <wp:docPr id="3" name="Picture 13" descr="ammonitetide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mmonitetidepool"/>
                    <pic:cNvPicPr>
                      <a:picLocks noChangeAspect="1" noChangeArrowheads="1"/>
                    </pic:cNvPicPr>
                  </pic:nvPicPr>
                  <pic:blipFill>
                    <a:blip r:embed="rId8" r:link="rId9" cstate="print"/>
                    <a:srcRect/>
                    <a:stretch>
                      <a:fillRect/>
                    </a:stretch>
                  </pic:blipFill>
                  <pic:spPr bwMode="auto">
                    <a:xfrm>
                      <a:off x="0" y="0"/>
                      <a:ext cx="2661285" cy="3863340"/>
                    </a:xfrm>
                    <a:prstGeom prst="rect">
                      <a:avLst/>
                    </a:prstGeom>
                    <a:noFill/>
                    <a:ln w="9525">
                      <a:noFill/>
                      <a:miter lim="800000"/>
                      <a:headEnd/>
                      <a:tailEnd/>
                    </a:ln>
                  </pic:spPr>
                </pic:pic>
              </a:graphicData>
            </a:graphic>
          </wp:inline>
        </w:drawing>
      </w:r>
      <w:r>
        <w:rPr>
          <w:rFonts w:ascii="Arial" w:hAnsi="Arial" w:cs="Arial"/>
          <w:noProof/>
          <w:color w:val="222222"/>
          <w:sz w:val="21"/>
          <w:szCs w:val="21"/>
        </w:rPr>
        <w:drawing>
          <wp:inline distT="0" distB="0" distL="0" distR="0">
            <wp:extent cx="2270760" cy="4048125"/>
            <wp:effectExtent l="19050" t="0" r="0" b="0"/>
            <wp:docPr id="4" name="Picture 14" descr="Bigbrotherofthetide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gbrotherofthetidepool1"/>
                    <pic:cNvPicPr>
                      <a:picLocks noChangeAspect="1" noChangeArrowheads="1"/>
                    </pic:cNvPicPr>
                  </pic:nvPicPr>
                  <pic:blipFill>
                    <a:blip r:embed="rId10" r:link="rId11" cstate="print"/>
                    <a:srcRect/>
                    <a:stretch>
                      <a:fillRect/>
                    </a:stretch>
                  </pic:blipFill>
                  <pic:spPr bwMode="auto">
                    <a:xfrm>
                      <a:off x="0" y="0"/>
                      <a:ext cx="2270760" cy="4048125"/>
                    </a:xfrm>
                    <a:prstGeom prst="rect">
                      <a:avLst/>
                    </a:prstGeom>
                    <a:noFill/>
                    <a:ln w="9525">
                      <a:noFill/>
                      <a:miter lim="800000"/>
                      <a:headEnd/>
                      <a:tailEnd/>
                    </a:ln>
                  </pic:spPr>
                </pic:pic>
              </a:graphicData>
            </a:graphic>
          </wp:inline>
        </w:drawing>
      </w:r>
    </w:p>
    <w:p w:rsidR="0037714A" w:rsidRDefault="0037714A" w:rsidP="0037714A">
      <w:pPr>
        <w:rPr>
          <w:rFonts w:ascii="Arial" w:hAnsi="Arial" w:cs="Arial"/>
          <w:color w:val="222222"/>
          <w:sz w:val="28"/>
          <w:szCs w:val="28"/>
          <w:shd w:val="clear" w:color="auto" w:fill="FFFFFF"/>
        </w:rPr>
      </w:pPr>
    </w:p>
    <w:p w:rsidR="0037714A" w:rsidRDefault="0037714A" w:rsidP="0037714A">
      <w:pPr>
        <w:spacing w:after="280"/>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D) 1 day - caterpillar encasing, big blob encasing, diagonal encasing of a variety of </w:t>
      </w:r>
      <w:proofErr w:type="gramStart"/>
      <w:r>
        <w:rPr>
          <w:rFonts w:ascii="Arial" w:hAnsi="Arial" w:cs="Arial"/>
          <w:b/>
          <w:bCs/>
          <w:color w:val="222222"/>
          <w:sz w:val="28"/>
          <w:szCs w:val="28"/>
          <w:shd w:val="clear" w:color="auto" w:fill="FFFFFF"/>
        </w:rPr>
        <w:t>designs</w:t>
      </w:r>
      <w:proofErr w:type="gramEnd"/>
      <w:r>
        <w:rPr>
          <w:rFonts w:ascii="Arial" w:hAnsi="Arial" w:cs="Arial"/>
          <w:b/>
          <w:bCs/>
          <w:color w:val="222222"/>
          <w:sz w:val="28"/>
          <w:szCs w:val="28"/>
        </w:rPr>
        <w:br/>
        <w:t>(sorry no picture)</w:t>
      </w: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E) 1 day - basic encased </w:t>
      </w:r>
      <w:proofErr w:type="spellStart"/>
      <w:r>
        <w:rPr>
          <w:rFonts w:ascii="Arial" w:hAnsi="Arial" w:cs="Arial"/>
          <w:b/>
          <w:bCs/>
          <w:color w:val="222222"/>
          <w:sz w:val="28"/>
          <w:szCs w:val="28"/>
          <w:shd w:val="clear" w:color="auto" w:fill="FFFFFF"/>
        </w:rPr>
        <w:t>florals</w:t>
      </w:r>
      <w:proofErr w:type="spellEnd"/>
      <w:r>
        <w:rPr>
          <w:rFonts w:ascii="Arial" w:hAnsi="Arial" w:cs="Arial"/>
          <w:b/>
          <w:bCs/>
          <w:color w:val="222222"/>
          <w:sz w:val="28"/>
          <w:szCs w:val="28"/>
          <w:shd w:val="clear" w:color="auto" w:fill="FFFFFF"/>
        </w:rPr>
        <w:t>, shaping petals, making stamen cane, vine cane</w:t>
      </w:r>
    </w:p>
    <w:p w:rsidR="0037714A" w:rsidRDefault="0037714A" w:rsidP="0037714A">
      <w:pPr>
        <w:spacing w:after="280"/>
        <w:rPr>
          <w:rFonts w:ascii="Arial" w:hAnsi="Arial" w:cs="Arial"/>
          <w:b/>
          <w:bCs/>
          <w:color w:val="222222"/>
          <w:sz w:val="28"/>
          <w:szCs w:val="28"/>
          <w:shd w:val="clear" w:color="auto" w:fill="FFFFFF"/>
        </w:rPr>
      </w:pPr>
      <w:r>
        <w:rPr>
          <w:rFonts w:ascii="Arial" w:hAnsi="Arial" w:cs="Arial"/>
          <w:noProof/>
          <w:color w:val="222222"/>
          <w:sz w:val="21"/>
          <w:szCs w:val="21"/>
        </w:rPr>
        <w:lastRenderedPageBreak/>
        <w:drawing>
          <wp:inline distT="0" distB="0" distL="0" distR="0">
            <wp:extent cx="2229485" cy="3688715"/>
            <wp:effectExtent l="19050" t="0" r="0" b="0"/>
            <wp:docPr id="5" name="Picture 7" descr="longcomplexb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ngcomplexbicone"/>
                    <pic:cNvPicPr>
                      <a:picLocks noChangeAspect="1" noChangeArrowheads="1"/>
                    </pic:cNvPicPr>
                  </pic:nvPicPr>
                  <pic:blipFill>
                    <a:blip r:embed="rId12" r:link="rId13" cstate="print"/>
                    <a:srcRect/>
                    <a:stretch>
                      <a:fillRect/>
                    </a:stretch>
                  </pic:blipFill>
                  <pic:spPr bwMode="auto">
                    <a:xfrm>
                      <a:off x="0" y="0"/>
                      <a:ext cx="2229485" cy="3688715"/>
                    </a:xfrm>
                    <a:prstGeom prst="rect">
                      <a:avLst/>
                    </a:prstGeom>
                    <a:noFill/>
                    <a:ln w="9525">
                      <a:noFill/>
                      <a:miter lim="800000"/>
                      <a:headEnd/>
                      <a:tailEnd/>
                    </a:ln>
                  </pic:spPr>
                </pic:pic>
              </a:graphicData>
            </a:graphic>
          </wp:inline>
        </w:drawing>
      </w:r>
      <w:r>
        <w:rPr>
          <w:rFonts w:ascii="Arial" w:hAnsi="Arial" w:cs="Arial"/>
          <w:noProof/>
          <w:color w:val="222222"/>
          <w:sz w:val="21"/>
          <w:szCs w:val="21"/>
        </w:rPr>
        <w:drawing>
          <wp:inline distT="0" distB="0" distL="0" distR="0">
            <wp:extent cx="2568575" cy="2568575"/>
            <wp:effectExtent l="19050" t="0" r="3175" b="0"/>
            <wp:docPr id="6" name="Picture 8" descr="appliedflowerwithenam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pliedflowerwithenamel"/>
                    <pic:cNvPicPr>
                      <a:picLocks noChangeAspect="1" noChangeArrowheads="1"/>
                    </pic:cNvPicPr>
                  </pic:nvPicPr>
                  <pic:blipFill>
                    <a:blip r:embed="rId14" r:link="rId15" cstate="print"/>
                    <a:srcRect/>
                    <a:stretch>
                      <a:fillRect/>
                    </a:stretch>
                  </pic:blipFill>
                  <pic:spPr bwMode="auto">
                    <a:xfrm>
                      <a:off x="0" y="0"/>
                      <a:ext cx="2568575" cy="2568575"/>
                    </a:xfrm>
                    <a:prstGeom prst="rect">
                      <a:avLst/>
                    </a:prstGeom>
                    <a:noFill/>
                    <a:ln w="9525">
                      <a:noFill/>
                      <a:miter lim="800000"/>
                      <a:headEnd/>
                      <a:tailEnd/>
                    </a:ln>
                  </pic:spPr>
                </pic:pic>
              </a:graphicData>
            </a:graphic>
          </wp:inline>
        </w:drawing>
      </w:r>
      <w:r>
        <w:rPr>
          <w:rFonts w:ascii="Arial" w:hAnsi="Arial" w:cs="Arial"/>
          <w:noProof/>
          <w:color w:val="222222"/>
          <w:sz w:val="21"/>
          <w:szCs w:val="21"/>
        </w:rPr>
        <w:drawing>
          <wp:inline distT="0" distB="0" distL="0" distR="0">
            <wp:extent cx="3246755" cy="2681605"/>
            <wp:effectExtent l="19050" t="0" r="0" b="0"/>
            <wp:docPr id="7" name="Picture 9" descr="pinkstamen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kstamenoval"/>
                    <pic:cNvPicPr>
                      <a:picLocks noChangeAspect="1" noChangeArrowheads="1"/>
                    </pic:cNvPicPr>
                  </pic:nvPicPr>
                  <pic:blipFill>
                    <a:blip r:embed="rId16" r:link="rId17" cstate="print"/>
                    <a:srcRect/>
                    <a:stretch>
                      <a:fillRect/>
                    </a:stretch>
                  </pic:blipFill>
                  <pic:spPr bwMode="auto">
                    <a:xfrm>
                      <a:off x="0" y="0"/>
                      <a:ext cx="3246755" cy="2681605"/>
                    </a:xfrm>
                    <a:prstGeom prst="rect">
                      <a:avLst/>
                    </a:prstGeom>
                    <a:noFill/>
                    <a:ln w="9525">
                      <a:noFill/>
                      <a:miter lim="800000"/>
                      <a:headEnd/>
                      <a:tailEnd/>
                    </a:ln>
                  </pic:spPr>
                </pic:pic>
              </a:graphicData>
            </a:graphic>
          </wp:inline>
        </w:drawing>
      </w:r>
      <w:r>
        <w:rPr>
          <w:rFonts w:ascii="Arial" w:hAnsi="Arial" w:cs="Arial"/>
          <w:noProof/>
          <w:color w:val="222222"/>
          <w:sz w:val="21"/>
          <w:szCs w:val="21"/>
        </w:rPr>
        <w:lastRenderedPageBreak/>
        <w:drawing>
          <wp:inline distT="0" distB="0" distL="0" distR="0">
            <wp:extent cx="2701925" cy="3873500"/>
            <wp:effectExtent l="19050" t="0" r="3175" b="0"/>
            <wp:docPr id="8" name="Picture 10" descr="Floralfoc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oralfocal1"/>
                    <pic:cNvPicPr>
                      <a:picLocks noChangeAspect="1" noChangeArrowheads="1"/>
                    </pic:cNvPicPr>
                  </pic:nvPicPr>
                  <pic:blipFill>
                    <a:blip r:embed="rId18" r:link="rId19" cstate="print"/>
                    <a:srcRect/>
                    <a:stretch>
                      <a:fillRect/>
                    </a:stretch>
                  </pic:blipFill>
                  <pic:spPr bwMode="auto">
                    <a:xfrm>
                      <a:off x="0" y="0"/>
                      <a:ext cx="2701925" cy="3873500"/>
                    </a:xfrm>
                    <a:prstGeom prst="rect">
                      <a:avLst/>
                    </a:prstGeom>
                    <a:noFill/>
                    <a:ln w="9525">
                      <a:noFill/>
                      <a:miter lim="800000"/>
                      <a:headEnd/>
                      <a:tailEnd/>
                    </a:ln>
                  </pic:spPr>
                </pic:pic>
              </a:graphicData>
            </a:graphic>
          </wp:inline>
        </w:drawing>
      </w: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F) 1 day - complex </w:t>
      </w:r>
      <w:proofErr w:type="spellStart"/>
      <w:r>
        <w:rPr>
          <w:rFonts w:ascii="Arial" w:hAnsi="Arial" w:cs="Arial"/>
          <w:b/>
          <w:bCs/>
          <w:color w:val="222222"/>
          <w:sz w:val="28"/>
          <w:szCs w:val="28"/>
          <w:shd w:val="clear" w:color="auto" w:fill="FFFFFF"/>
        </w:rPr>
        <w:t>florals</w:t>
      </w:r>
      <w:proofErr w:type="spellEnd"/>
      <w:r>
        <w:rPr>
          <w:rFonts w:ascii="Arial" w:hAnsi="Arial" w:cs="Arial"/>
          <w:b/>
          <w:bCs/>
          <w:color w:val="222222"/>
          <w:sz w:val="28"/>
          <w:szCs w:val="28"/>
          <w:shd w:val="clear" w:color="auto" w:fill="FFFFFF"/>
        </w:rPr>
        <w:t xml:space="preserve">, raised stamen cane, tiger lilies, poppies, </w:t>
      </w:r>
      <w:proofErr w:type="spellStart"/>
      <w:r>
        <w:rPr>
          <w:rFonts w:ascii="Arial" w:hAnsi="Arial" w:cs="Arial"/>
          <w:b/>
          <w:bCs/>
          <w:color w:val="222222"/>
          <w:sz w:val="28"/>
          <w:szCs w:val="28"/>
          <w:shd w:val="clear" w:color="auto" w:fill="FFFFFF"/>
        </w:rPr>
        <w:t>florals</w:t>
      </w:r>
      <w:proofErr w:type="spellEnd"/>
      <w:r>
        <w:rPr>
          <w:rFonts w:ascii="Arial" w:hAnsi="Arial" w:cs="Arial"/>
          <w:b/>
          <w:bCs/>
          <w:color w:val="222222"/>
          <w:sz w:val="28"/>
          <w:szCs w:val="28"/>
          <w:shd w:val="clear" w:color="auto" w:fill="FFFFFF"/>
        </w:rPr>
        <w:t xml:space="preserve"> depend on the desire of the students</w:t>
      </w:r>
    </w:p>
    <w:p w:rsidR="0037714A" w:rsidRDefault="0037714A" w:rsidP="0037714A">
      <w:pPr>
        <w:spacing w:after="280"/>
        <w:rPr>
          <w:rFonts w:ascii="Arial" w:hAnsi="Arial" w:cs="Arial"/>
          <w:color w:val="222222"/>
          <w:sz w:val="28"/>
          <w:szCs w:val="28"/>
          <w:shd w:val="clear" w:color="auto" w:fill="FFFFFF"/>
        </w:rPr>
      </w:pPr>
      <w:r>
        <w:rPr>
          <w:noProof/>
        </w:rPr>
        <w:lastRenderedPageBreak/>
        <w:drawing>
          <wp:inline distT="0" distB="0" distL="0" distR="0">
            <wp:extent cx="5732780" cy="5208905"/>
            <wp:effectExtent l="19050" t="0" r="1270" b="0"/>
            <wp:docPr id="9" name="Picture 1" descr="http://www.corinabeads.com/images/Floralcoll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rinabeads.com/images/Floralcollection.jpg"/>
                    <pic:cNvPicPr>
                      <a:picLocks noChangeAspect="1" noChangeArrowheads="1"/>
                    </pic:cNvPicPr>
                  </pic:nvPicPr>
                  <pic:blipFill>
                    <a:blip r:embed="rId20" r:link="rId21" cstate="print"/>
                    <a:srcRect/>
                    <a:stretch>
                      <a:fillRect/>
                    </a:stretch>
                  </pic:blipFill>
                  <pic:spPr bwMode="auto">
                    <a:xfrm>
                      <a:off x="0" y="0"/>
                      <a:ext cx="5732780" cy="5208905"/>
                    </a:xfrm>
                    <a:prstGeom prst="rect">
                      <a:avLst/>
                    </a:prstGeom>
                    <a:noFill/>
                    <a:ln w="9525">
                      <a:noFill/>
                      <a:miter lim="800000"/>
                      <a:headEnd/>
                      <a:tailEnd/>
                    </a:ln>
                  </pic:spPr>
                </pic:pic>
              </a:graphicData>
            </a:graphic>
          </wp:inline>
        </w:drawing>
      </w: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rPr>
      </w:pPr>
      <w:proofErr w:type="gramStart"/>
      <w:r>
        <w:rPr>
          <w:rFonts w:ascii="Arial" w:hAnsi="Arial" w:cs="Arial"/>
          <w:b/>
          <w:bCs/>
          <w:color w:val="222222"/>
          <w:sz w:val="28"/>
          <w:szCs w:val="28"/>
          <w:shd w:val="clear" w:color="auto" w:fill="FFFFFF"/>
        </w:rPr>
        <w:t>G) 1 day - rainforest beads, variety of leaves, butterflies, birds – surface decoration.</w:t>
      </w:r>
      <w:proofErr w:type="gramEnd"/>
      <w:r>
        <w:rPr>
          <w:rFonts w:ascii="Arial" w:hAnsi="Arial" w:cs="Arial"/>
          <w:b/>
          <w:bCs/>
          <w:color w:val="222222"/>
          <w:sz w:val="28"/>
          <w:szCs w:val="28"/>
        </w:rPr>
        <w:br/>
      </w:r>
      <w:r>
        <w:rPr>
          <w:rFonts w:ascii="Arial" w:hAnsi="Arial" w:cs="Arial"/>
          <w:color w:val="222222"/>
          <w:sz w:val="28"/>
          <w:szCs w:val="28"/>
        </w:rPr>
        <w:lastRenderedPageBreak/>
        <w:br/>
      </w:r>
      <w:r>
        <w:rPr>
          <w:noProof/>
          <w:color w:val="000000"/>
        </w:rPr>
        <w:drawing>
          <wp:inline distT="0" distB="0" distL="0" distR="0">
            <wp:extent cx="5722620" cy="4325620"/>
            <wp:effectExtent l="19050" t="0" r="0" b="0"/>
            <wp:docPr id="10" name="Picture 16" descr="http://files.ctctcdn.com/fb2297a8001/92190a3f-415f-438c-ac99-e404d57b6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iles.ctctcdn.com/fb2297a8001/92190a3f-415f-438c-ac99-e404d57b6970.jpg"/>
                    <pic:cNvPicPr>
                      <a:picLocks noChangeAspect="1" noChangeArrowheads="1"/>
                    </pic:cNvPicPr>
                  </pic:nvPicPr>
                  <pic:blipFill>
                    <a:blip r:embed="rId22" r:link="rId23" cstate="print"/>
                    <a:srcRect/>
                    <a:stretch>
                      <a:fillRect/>
                    </a:stretch>
                  </pic:blipFill>
                  <pic:spPr bwMode="auto">
                    <a:xfrm>
                      <a:off x="0" y="0"/>
                      <a:ext cx="5722620" cy="4325620"/>
                    </a:xfrm>
                    <a:prstGeom prst="rect">
                      <a:avLst/>
                    </a:prstGeom>
                    <a:noFill/>
                    <a:ln w="9525">
                      <a:noFill/>
                      <a:miter lim="800000"/>
                      <a:headEnd/>
                      <a:tailEnd/>
                    </a:ln>
                  </pic:spPr>
                </pic:pic>
              </a:graphicData>
            </a:graphic>
          </wp:inline>
        </w:drawing>
      </w: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spacing w:after="280"/>
        <w:rPr>
          <w:rFonts w:ascii="Arial" w:hAnsi="Arial" w:cs="Arial"/>
          <w:color w:val="222222"/>
          <w:sz w:val="28"/>
          <w:szCs w:val="28"/>
          <w:shd w:val="clear" w:color="auto" w:fill="FFFFFF"/>
        </w:rPr>
      </w:pPr>
      <w:r>
        <w:rPr>
          <w:rFonts w:ascii="Arial" w:hAnsi="Arial" w:cs="Arial"/>
          <w:b/>
          <w:bCs/>
          <w:color w:val="222222"/>
          <w:sz w:val="28"/>
          <w:szCs w:val="28"/>
          <w:shd w:val="clear" w:color="auto" w:fill="FFFFFF"/>
        </w:rPr>
        <w:t xml:space="preserve">H) 1 day - rainforest beads, variety of leaves, butterflies, </w:t>
      </w:r>
      <w:proofErr w:type="gramStart"/>
      <w:r>
        <w:rPr>
          <w:rFonts w:ascii="Arial" w:hAnsi="Arial" w:cs="Arial"/>
          <w:b/>
          <w:bCs/>
          <w:color w:val="222222"/>
          <w:sz w:val="28"/>
          <w:szCs w:val="28"/>
          <w:shd w:val="clear" w:color="auto" w:fill="FFFFFF"/>
        </w:rPr>
        <w:t>birds</w:t>
      </w:r>
      <w:proofErr w:type="gramEnd"/>
      <w:r>
        <w:rPr>
          <w:rFonts w:ascii="Arial" w:hAnsi="Arial" w:cs="Arial"/>
          <w:b/>
          <w:bCs/>
          <w:color w:val="222222"/>
          <w:sz w:val="28"/>
          <w:szCs w:val="28"/>
          <w:shd w:val="clear" w:color="auto" w:fill="FFFFFF"/>
        </w:rPr>
        <w:t xml:space="preserve"> – encased.</w:t>
      </w:r>
    </w:p>
    <w:p w:rsidR="0037714A" w:rsidRDefault="0037714A" w:rsidP="0037714A">
      <w:pPr>
        <w:rPr>
          <w:rFonts w:ascii="Arial" w:hAnsi="Arial" w:cs="Arial"/>
          <w:color w:val="222222"/>
          <w:sz w:val="28"/>
          <w:szCs w:val="28"/>
          <w:shd w:val="clear" w:color="auto" w:fill="FFFFFF"/>
        </w:rPr>
      </w:pPr>
      <w:r>
        <w:rPr>
          <w:rFonts w:ascii="Arial" w:hAnsi="Arial" w:cs="Arial"/>
          <w:noProof/>
          <w:color w:val="222222"/>
          <w:sz w:val="28"/>
          <w:szCs w:val="28"/>
          <w:shd w:val="clear" w:color="auto" w:fill="FFFFFF"/>
        </w:rPr>
        <w:lastRenderedPageBreak/>
        <w:drawing>
          <wp:inline distT="0" distB="0" distL="0" distR="0">
            <wp:extent cx="5589270" cy="3801745"/>
            <wp:effectExtent l="19050" t="0" r="0" b="0"/>
            <wp:docPr id="11" name="Picture 11" descr="encasedrainforestbead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casedrainforestbeads (1)"/>
                    <pic:cNvPicPr>
                      <a:picLocks noChangeAspect="1" noChangeArrowheads="1"/>
                    </pic:cNvPicPr>
                  </pic:nvPicPr>
                  <pic:blipFill>
                    <a:blip r:embed="rId24" r:link="rId25" cstate="print"/>
                    <a:srcRect/>
                    <a:stretch>
                      <a:fillRect/>
                    </a:stretch>
                  </pic:blipFill>
                  <pic:spPr bwMode="auto">
                    <a:xfrm>
                      <a:off x="0" y="0"/>
                      <a:ext cx="5589270" cy="3801745"/>
                    </a:xfrm>
                    <a:prstGeom prst="rect">
                      <a:avLst/>
                    </a:prstGeom>
                    <a:noFill/>
                    <a:ln w="9525">
                      <a:noFill/>
                      <a:miter lim="800000"/>
                      <a:headEnd/>
                      <a:tailEnd/>
                    </a:ln>
                  </pic:spPr>
                </pic:pic>
              </a:graphicData>
            </a:graphic>
          </wp:inline>
        </w:drawing>
      </w: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I) 1 day - ocean creatures: starfish, jelly fish, turtle, crab, ribbon fish</w:t>
      </w:r>
    </w:p>
    <w:p w:rsidR="0037714A" w:rsidRDefault="0037714A" w:rsidP="0037714A">
      <w:pPr>
        <w:spacing w:after="280"/>
        <w:rPr>
          <w:rFonts w:ascii="Arial" w:hAnsi="Arial" w:cs="Arial"/>
          <w:color w:val="222222"/>
          <w:sz w:val="28"/>
          <w:szCs w:val="28"/>
          <w:shd w:val="clear" w:color="auto" w:fill="FFFFFF"/>
        </w:rPr>
      </w:pPr>
      <w:r>
        <w:rPr>
          <w:rFonts w:ascii="Arial" w:hAnsi="Arial" w:cs="Arial"/>
          <w:noProof/>
          <w:color w:val="222222"/>
          <w:sz w:val="21"/>
          <w:szCs w:val="21"/>
        </w:rPr>
        <w:lastRenderedPageBreak/>
        <w:drawing>
          <wp:inline distT="0" distB="0" distL="0" distR="0">
            <wp:extent cx="4181475" cy="4613275"/>
            <wp:effectExtent l="19050" t="0" r="9525" b="0"/>
            <wp:docPr id="12" name="Picture 12" descr="seacre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acreatures"/>
                    <pic:cNvPicPr>
                      <a:picLocks noChangeAspect="1" noChangeArrowheads="1"/>
                    </pic:cNvPicPr>
                  </pic:nvPicPr>
                  <pic:blipFill>
                    <a:blip r:embed="rId26" r:link="rId27" cstate="print"/>
                    <a:srcRect/>
                    <a:stretch>
                      <a:fillRect/>
                    </a:stretch>
                  </pic:blipFill>
                  <pic:spPr bwMode="auto">
                    <a:xfrm>
                      <a:off x="0" y="0"/>
                      <a:ext cx="4181475" cy="4613275"/>
                    </a:xfrm>
                    <a:prstGeom prst="rect">
                      <a:avLst/>
                    </a:prstGeom>
                    <a:noFill/>
                    <a:ln w="9525">
                      <a:noFill/>
                      <a:miter lim="800000"/>
                      <a:headEnd/>
                      <a:tailEnd/>
                    </a:ln>
                  </pic:spPr>
                </pic:pic>
              </a:graphicData>
            </a:graphic>
          </wp:inline>
        </w:drawing>
      </w: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J) 2 days: ocean beads, 1st day making variety of ocean themed </w:t>
      </w:r>
      <w:proofErr w:type="spellStart"/>
      <w:r>
        <w:rPr>
          <w:rFonts w:ascii="Arial" w:hAnsi="Arial" w:cs="Arial"/>
          <w:b/>
          <w:bCs/>
          <w:color w:val="222222"/>
          <w:sz w:val="28"/>
          <w:szCs w:val="28"/>
          <w:shd w:val="clear" w:color="auto" w:fill="FFFFFF"/>
        </w:rPr>
        <w:t>murrini</w:t>
      </w:r>
      <w:proofErr w:type="spellEnd"/>
      <w:r>
        <w:rPr>
          <w:rFonts w:ascii="Arial" w:hAnsi="Arial" w:cs="Arial"/>
          <w:b/>
          <w:bCs/>
          <w:color w:val="222222"/>
          <w:sz w:val="28"/>
          <w:szCs w:val="28"/>
          <w:shd w:val="clear" w:color="auto" w:fill="FFFFFF"/>
        </w:rPr>
        <w:t xml:space="preserve"> and seaweed cane, 2nd day making surface decorated bead and encased reef bead</w:t>
      </w:r>
    </w:p>
    <w:p w:rsidR="0037714A" w:rsidRDefault="0037714A" w:rsidP="0037714A">
      <w:pPr>
        <w:rPr>
          <w:rFonts w:ascii="Arial" w:hAnsi="Arial" w:cs="Arial"/>
          <w:b/>
          <w:bCs/>
          <w:color w:val="222222"/>
          <w:sz w:val="28"/>
          <w:szCs w:val="28"/>
          <w:shd w:val="clear" w:color="auto" w:fill="FFFFFF"/>
        </w:rPr>
      </w:pPr>
      <w:r>
        <w:rPr>
          <w:rFonts w:ascii="Arial" w:hAnsi="Arial" w:cs="Arial"/>
          <w:noProof/>
          <w:color w:val="222222"/>
          <w:sz w:val="21"/>
          <w:szCs w:val="21"/>
          <w:shd w:val="clear" w:color="auto" w:fill="FFFFFF"/>
        </w:rPr>
        <w:lastRenderedPageBreak/>
        <w:drawing>
          <wp:inline distT="0" distB="0" distL="0" distR="0">
            <wp:extent cx="3030855" cy="4150995"/>
            <wp:effectExtent l="19050" t="0" r="0" b="0"/>
            <wp:docPr id="13" name="Picture 2" descr="largesqueezedtri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squeezedtriton"/>
                    <pic:cNvPicPr>
                      <a:picLocks noChangeAspect="1" noChangeArrowheads="1"/>
                    </pic:cNvPicPr>
                  </pic:nvPicPr>
                  <pic:blipFill>
                    <a:blip r:embed="rId28" r:link="rId29" cstate="print"/>
                    <a:srcRect/>
                    <a:stretch>
                      <a:fillRect/>
                    </a:stretch>
                  </pic:blipFill>
                  <pic:spPr bwMode="auto">
                    <a:xfrm>
                      <a:off x="0" y="0"/>
                      <a:ext cx="3030855" cy="4150995"/>
                    </a:xfrm>
                    <a:prstGeom prst="rect">
                      <a:avLst/>
                    </a:prstGeom>
                    <a:noFill/>
                    <a:ln w="9525">
                      <a:noFill/>
                      <a:miter lim="800000"/>
                      <a:headEnd/>
                      <a:tailEnd/>
                    </a:ln>
                  </pic:spPr>
                </pic:pic>
              </a:graphicData>
            </a:graphic>
          </wp:inline>
        </w:drawing>
      </w:r>
    </w:p>
    <w:p w:rsidR="0037714A" w:rsidRDefault="0037714A" w:rsidP="0037714A">
      <w:pPr>
        <w:rPr>
          <w:rFonts w:ascii="Arial" w:hAnsi="Arial" w:cs="Arial"/>
          <w:color w:val="222222"/>
          <w:sz w:val="21"/>
          <w:szCs w:val="21"/>
          <w:shd w:val="clear" w:color="auto" w:fill="FFFFFF"/>
        </w:rPr>
      </w:pPr>
      <w:r>
        <w:rPr>
          <w:rFonts w:ascii="Arial" w:hAnsi="Arial" w:cs="Arial"/>
          <w:noProof/>
          <w:color w:val="222222"/>
          <w:sz w:val="21"/>
          <w:szCs w:val="21"/>
          <w:shd w:val="clear" w:color="auto" w:fill="FFFFFF"/>
        </w:rPr>
        <w:lastRenderedPageBreak/>
        <w:drawing>
          <wp:inline distT="0" distB="0" distL="0" distR="0">
            <wp:extent cx="3318510" cy="3123565"/>
            <wp:effectExtent l="19050" t="0" r="0" b="0"/>
            <wp:docPr id="14" name="Picture 3" descr="Reefqua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efquark1"/>
                    <pic:cNvPicPr>
                      <a:picLocks noChangeAspect="1" noChangeArrowheads="1"/>
                    </pic:cNvPicPr>
                  </pic:nvPicPr>
                  <pic:blipFill>
                    <a:blip r:embed="rId30" r:link="rId31" cstate="print"/>
                    <a:srcRect/>
                    <a:stretch>
                      <a:fillRect/>
                    </a:stretch>
                  </pic:blipFill>
                  <pic:spPr bwMode="auto">
                    <a:xfrm>
                      <a:off x="0" y="0"/>
                      <a:ext cx="3318510" cy="3123565"/>
                    </a:xfrm>
                    <a:prstGeom prst="rect">
                      <a:avLst/>
                    </a:prstGeom>
                    <a:noFill/>
                    <a:ln w="9525">
                      <a:noFill/>
                      <a:miter lim="800000"/>
                      <a:headEnd/>
                      <a:tailEnd/>
                    </a:ln>
                  </pic:spPr>
                </pic:pic>
              </a:graphicData>
            </a:graphic>
          </wp:inline>
        </w:drawing>
      </w:r>
      <w:r>
        <w:rPr>
          <w:rFonts w:ascii="Arial" w:hAnsi="Arial" w:cs="Arial"/>
          <w:noProof/>
          <w:color w:val="222222"/>
          <w:sz w:val="21"/>
          <w:szCs w:val="21"/>
          <w:shd w:val="clear" w:color="auto" w:fill="FFFFFF"/>
        </w:rPr>
        <w:drawing>
          <wp:inline distT="0" distB="0" distL="0" distR="0">
            <wp:extent cx="2414270" cy="2650490"/>
            <wp:effectExtent l="19050" t="0" r="5080" b="0"/>
            <wp:docPr id="15" name="Picture 4" descr="encasedtritonco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asedtritoncore4"/>
                    <pic:cNvPicPr>
                      <a:picLocks noChangeAspect="1" noChangeArrowheads="1"/>
                    </pic:cNvPicPr>
                  </pic:nvPicPr>
                  <pic:blipFill>
                    <a:blip r:embed="rId32" r:link="rId33" cstate="print"/>
                    <a:srcRect/>
                    <a:stretch>
                      <a:fillRect/>
                    </a:stretch>
                  </pic:blipFill>
                  <pic:spPr bwMode="auto">
                    <a:xfrm>
                      <a:off x="0" y="0"/>
                      <a:ext cx="2414270" cy="2650490"/>
                    </a:xfrm>
                    <a:prstGeom prst="rect">
                      <a:avLst/>
                    </a:prstGeom>
                    <a:noFill/>
                    <a:ln w="9525">
                      <a:noFill/>
                      <a:miter lim="800000"/>
                      <a:headEnd/>
                      <a:tailEnd/>
                    </a:ln>
                  </pic:spPr>
                </pic:pic>
              </a:graphicData>
            </a:graphic>
          </wp:inline>
        </w:drawing>
      </w:r>
    </w:p>
    <w:p w:rsidR="0037714A" w:rsidRDefault="0037714A" w:rsidP="0037714A">
      <w:pPr>
        <w:rPr>
          <w:rFonts w:ascii="Arial" w:hAnsi="Arial" w:cs="Arial"/>
          <w:color w:val="222222"/>
          <w:sz w:val="21"/>
          <w:szCs w:val="21"/>
          <w:shd w:val="clear" w:color="auto" w:fill="FFFFFF"/>
        </w:rPr>
      </w:pPr>
    </w:p>
    <w:p w:rsidR="0037714A" w:rsidRDefault="0037714A" w:rsidP="0037714A">
      <w:pPr>
        <w:rPr>
          <w:rFonts w:ascii="Arial" w:hAnsi="Arial" w:cs="Arial"/>
          <w:color w:val="222222"/>
          <w:sz w:val="21"/>
          <w:szCs w:val="21"/>
          <w:shd w:val="clear" w:color="auto" w:fill="FFFFFF"/>
        </w:rPr>
      </w:pPr>
    </w:p>
    <w:p w:rsidR="0037714A" w:rsidRDefault="0037714A" w:rsidP="0037714A">
      <w:pPr>
        <w:spacing w:after="280"/>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 xml:space="preserve">K) 1 day (can be </w:t>
      </w:r>
      <w:proofErr w:type="spellStart"/>
      <w:r>
        <w:rPr>
          <w:rFonts w:ascii="Arial" w:hAnsi="Arial" w:cs="Arial"/>
          <w:b/>
          <w:bCs/>
          <w:color w:val="222222"/>
          <w:sz w:val="28"/>
          <w:szCs w:val="28"/>
          <w:shd w:val="clear" w:color="auto" w:fill="FFFFFF"/>
        </w:rPr>
        <w:t>mised</w:t>
      </w:r>
      <w:proofErr w:type="spellEnd"/>
      <w:r>
        <w:rPr>
          <w:rFonts w:ascii="Arial" w:hAnsi="Arial" w:cs="Arial"/>
          <w:b/>
          <w:bCs/>
          <w:color w:val="222222"/>
          <w:sz w:val="28"/>
          <w:szCs w:val="28"/>
          <w:shd w:val="clear" w:color="auto" w:fill="FFFFFF"/>
        </w:rPr>
        <w:t xml:space="preserve"> in anywhere): frogs and lizards</w:t>
      </w:r>
    </w:p>
    <w:p w:rsidR="0037714A" w:rsidRDefault="0037714A" w:rsidP="0037714A">
      <w:pPr>
        <w:rPr>
          <w:rFonts w:ascii="Arial" w:hAnsi="Arial" w:cs="Arial"/>
          <w:b/>
          <w:bCs/>
          <w:color w:val="222222"/>
          <w:sz w:val="28"/>
          <w:szCs w:val="28"/>
          <w:shd w:val="clear" w:color="auto" w:fill="FFFFFF"/>
        </w:rPr>
      </w:pPr>
      <w:r>
        <w:rPr>
          <w:rFonts w:ascii="Arial" w:hAnsi="Arial" w:cs="Arial"/>
          <w:noProof/>
          <w:color w:val="222222"/>
          <w:sz w:val="21"/>
          <w:szCs w:val="21"/>
          <w:shd w:val="clear" w:color="auto" w:fill="FFFFFF"/>
        </w:rPr>
        <w:lastRenderedPageBreak/>
        <w:drawing>
          <wp:inline distT="0" distB="0" distL="0" distR="0">
            <wp:extent cx="2352675" cy="4202430"/>
            <wp:effectExtent l="19050" t="0" r="9525" b="0"/>
            <wp:docPr id="16" name="Picture 5" descr="Lizardmunra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zardmunrafront"/>
                    <pic:cNvPicPr>
                      <a:picLocks noChangeAspect="1" noChangeArrowheads="1"/>
                    </pic:cNvPicPr>
                  </pic:nvPicPr>
                  <pic:blipFill>
                    <a:blip r:embed="rId34" r:link="rId35" cstate="print"/>
                    <a:srcRect/>
                    <a:stretch>
                      <a:fillRect/>
                    </a:stretch>
                  </pic:blipFill>
                  <pic:spPr bwMode="auto">
                    <a:xfrm>
                      <a:off x="0" y="0"/>
                      <a:ext cx="2352675" cy="4202430"/>
                    </a:xfrm>
                    <a:prstGeom prst="rect">
                      <a:avLst/>
                    </a:prstGeom>
                    <a:noFill/>
                    <a:ln w="9525">
                      <a:noFill/>
                      <a:miter lim="800000"/>
                      <a:headEnd/>
                      <a:tailEnd/>
                    </a:ln>
                  </pic:spPr>
                </pic:pic>
              </a:graphicData>
            </a:graphic>
          </wp:inline>
        </w:drawing>
      </w:r>
      <w:r>
        <w:rPr>
          <w:rFonts w:ascii="Arial" w:hAnsi="Arial" w:cs="Arial"/>
          <w:noProof/>
          <w:color w:val="222222"/>
          <w:sz w:val="21"/>
          <w:szCs w:val="21"/>
          <w:shd w:val="clear" w:color="auto" w:fill="FFFFFF"/>
        </w:rPr>
        <w:drawing>
          <wp:inline distT="0" distB="0" distL="0" distR="0">
            <wp:extent cx="2568575" cy="3554730"/>
            <wp:effectExtent l="19050" t="0" r="3175" b="0"/>
            <wp:docPr id="17" name="Picture 6" descr="rainforestfr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inforestfrog1"/>
                    <pic:cNvPicPr>
                      <a:picLocks noChangeAspect="1" noChangeArrowheads="1"/>
                    </pic:cNvPicPr>
                  </pic:nvPicPr>
                  <pic:blipFill>
                    <a:blip r:embed="rId36" r:link="rId37" cstate="print"/>
                    <a:srcRect/>
                    <a:stretch>
                      <a:fillRect/>
                    </a:stretch>
                  </pic:blipFill>
                  <pic:spPr bwMode="auto">
                    <a:xfrm>
                      <a:off x="0" y="0"/>
                      <a:ext cx="2568575" cy="3554730"/>
                    </a:xfrm>
                    <a:prstGeom prst="rect">
                      <a:avLst/>
                    </a:prstGeom>
                    <a:noFill/>
                    <a:ln w="9525">
                      <a:noFill/>
                      <a:miter lim="800000"/>
                      <a:headEnd/>
                      <a:tailEnd/>
                    </a:ln>
                  </pic:spPr>
                </pic:pic>
              </a:graphicData>
            </a:graphic>
          </wp:inline>
        </w:drawing>
      </w:r>
      <w:r>
        <w:rPr>
          <w:rFonts w:ascii="Arial" w:hAnsi="Arial" w:cs="Arial"/>
          <w:noProof/>
          <w:color w:val="222222"/>
          <w:sz w:val="21"/>
          <w:szCs w:val="21"/>
          <w:shd w:val="clear" w:color="auto" w:fill="FFFFFF"/>
        </w:rPr>
        <w:drawing>
          <wp:inline distT="0" distB="0" distL="0" distR="0">
            <wp:extent cx="2979420" cy="2887345"/>
            <wp:effectExtent l="19050" t="0" r="0" b="0"/>
            <wp:docPr id="18" name="Picture 15" descr="googlefro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oglefrog1"/>
                    <pic:cNvPicPr>
                      <a:picLocks noChangeAspect="1" noChangeArrowheads="1"/>
                    </pic:cNvPicPr>
                  </pic:nvPicPr>
                  <pic:blipFill>
                    <a:blip r:embed="rId38" r:link="rId39" cstate="print"/>
                    <a:srcRect/>
                    <a:stretch>
                      <a:fillRect/>
                    </a:stretch>
                  </pic:blipFill>
                  <pic:spPr bwMode="auto">
                    <a:xfrm>
                      <a:off x="0" y="0"/>
                      <a:ext cx="2979420" cy="2887345"/>
                    </a:xfrm>
                    <a:prstGeom prst="rect">
                      <a:avLst/>
                    </a:prstGeom>
                    <a:noFill/>
                    <a:ln w="9525">
                      <a:noFill/>
                      <a:miter lim="800000"/>
                      <a:headEnd/>
                      <a:tailEnd/>
                    </a:ln>
                  </pic:spPr>
                </pic:pic>
              </a:graphicData>
            </a:graphic>
          </wp:inline>
        </w:drawing>
      </w: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p>
    <w:p w:rsidR="0037714A" w:rsidRDefault="0037714A" w:rsidP="0037714A">
      <w:pPr>
        <w:rPr>
          <w:rFonts w:ascii="Arial" w:hAnsi="Arial" w:cs="Arial"/>
          <w:b/>
          <w:bCs/>
          <w:color w:val="222222"/>
          <w:sz w:val="28"/>
          <w:szCs w:val="28"/>
          <w:shd w:val="clear" w:color="auto" w:fill="FFFFFF"/>
        </w:rPr>
      </w:pPr>
      <w:r>
        <w:rPr>
          <w:rFonts w:ascii="Arial" w:hAnsi="Arial" w:cs="Arial"/>
          <w:b/>
          <w:bCs/>
          <w:color w:val="222222"/>
          <w:sz w:val="28"/>
          <w:szCs w:val="28"/>
          <w:shd w:val="clear" w:color="auto" w:fill="FFFFFF"/>
        </w:rPr>
        <w:t>L) 1 day: Painted nature</w:t>
      </w:r>
    </w:p>
    <w:p w:rsidR="0037714A" w:rsidRDefault="0037714A" w:rsidP="0037714A">
      <w:pPr>
        <w:rPr>
          <w:rFonts w:ascii="Arial" w:hAnsi="Arial" w:cs="Arial"/>
          <w:color w:val="222222"/>
          <w:sz w:val="21"/>
          <w:szCs w:val="21"/>
          <w:shd w:val="clear" w:color="auto" w:fill="FFFFFF"/>
        </w:rPr>
      </w:pPr>
      <w:r>
        <w:rPr>
          <w:rFonts w:ascii="Arial" w:hAnsi="Arial" w:cs="Arial"/>
          <w:noProof/>
          <w:color w:val="222222"/>
          <w:sz w:val="21"/>
          <w:szCs w:val="21"/>
          <w:shd w:val="clear" w:color="auto" w:fill="FFFFFF"/>
        </w:rPr>
        <w:lastRenderedPageBreak/>
        <w:drawing>
          <wp:inline distT="0" distB="0" distL="0" distR="0">
            <wp:extent cx="5732780" cy="5291455"/>
            <wp:effectExtent l="19050" t="0" r="1270" b="0"/>
            <wp:docPr id="19" name="Picture 19" descr="DSC0723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7236 (2)"/>
                    <pic:cNvPicPr>
                      <a:picLocks noChangeAspect="1" noChangeArrowheads="1"/>
                    </pic:cNvPicPr>
                  </pic:nvPicPr>
                  <pic:blipFill>
                    <a:blip r:embed="rId40" r:link="rId41" cstate="print"/>
                    <a:srcRect/>
                    <a:stretch>
                      <a:fillRect/>
                    </a:stretch>
                  </pic:blipFill>
                  <pic:spPr bwMode="auto">
                    <a:xfrm>
                      <a:off x="0" y="0"/>
                      <a:ext cx="5732780" cy="5291455"/>
                    </a:xfrm>
                    <a:prstGeom prst="rect">
                      <a:avLst/>
                    </a:prstGeom>
                    <a:noFill/>
                    <a:ln w="9525">
                      <a:noFill/>
                      <a:miter lim="800000"/>
                      <a:headEnd/>
                      <a:tailEnd/>
                    </a:ln>
                  </pic:spPr>
                </pic:pic>
              </a:graphicData>
            </a:graphic>
          </wp:inline>
        </w:drawing>
      </w:r>
    </w:p>
    <w:p w:rsidR="0037714A" w:rsidRDefault="0037714A" w:rsidP="0037714A">
      <w:pPr>
        <w:rPr>
          <w:rFonts w:ascii="Arial" w:hAnsi="Arial" w:cs="Arial"/>
          <w:color w:val="222222"/>
          <w:sz w:val="21"/>
          <w:szCs w:val="21"/>
          <w:shd w:val="clear" w:color="auto" w:fill="FFFFFF"/>
        </w:rPr>
      </w:pPr>
    </w:p>
    <w:p w:rsidR="0037714A" w:rsidRDefault="0037714A" w:rsidP="0037714A"/>
    <w:p w:rsidR="00BE0ED9" w:rsidRDefault="00BE0ED9"/>
    <w:sectPr w:rsidR="00BE0ED9" w:rsidSect="00BE0E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37714A"/>
    <w:rsid w:val="0037714A"/>
    <w:rsid w:val="00BE0ED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14A"/>
    <w:pPr>
      <w:spacing w:after="0" w:line="240" w:lineRule="auto"/>
    </w:pPr>
    <w:rPr>
      <w:rFonts w:ascii="Calibri" w:hAnsi="Calibri" w:cs="Calibri"/>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14A"/>
    <w:rPr>
      <w:rFonts w:ascii="Tahoma" w:hAnsi="Tahoma" w:cs="Tahoma"/>
      <w:sz w:val="16"/>
      <w:szCs w:val="16"/>
    </w:rPr>
  </w:style>
  <w:style w:type="character" w:customStyle="1" w:styleId="BalloonTextChar">
    <w:name w:val="Balloon Text Char"/>
    <w:basedOn w:val="DefaultParagraphFont"/>
    <w:link w:val="BalloonText"/>
    <w:uiPriority w:val="99"/>
    <w:semiHidden/>
    <w:rsid w:val="0037714A"/>
    <w:rPr>
      <w:rFonts w:ascii="Tahoma" w:hAnsi="Tahoma" w:cs="Tahoma"/>
      <w:sz w:val="16"/>
      <w:szCs w:val="16"/>
      <w:lang w:eastAsia="en-ZA"/>
    </w:rPr>
  </w:style>
</w:styles>
</file>

<file path=word/webSettings.xml><?xml version="1.0" encoding="utf-8"?>
<w:webSettings xmlns:r="http://schemas.openxmlformats.org/officeDocument/2006/relationships" xmlns:w="http://schemas.openxmlformats.org/wordprocessingml/2006/main">
  <w:divs>
    <w:div w:id="7218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image005.jpg@01D111BA.F350E7D0"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image" Target="cid:image018.jpg@01D111BA.F350E7D0" TargetMode="External"/><Relationship Id="rId3" Type="http://schemas.openxmlformats.org/officeDocument/2006/relationships/webSettings" Target="webSettings.xml"/><Relationship Id="rId21" Type="http://schemas.openxmlformats.org/officeDocument/2006/relationships/image" Target="cid:image009.jpg@01D111BA.F350E7D0" TargetMode="External"/><Relationship Id="rId34" Type="http://schemas.openxmlformats.org/officeDocument/2006/relationships/image" Target="media/image16.jpeg"/><Relationship Id="rId42" Type="http://schemas.openxmlformats.org/officeDocument/2006/relationships/fontTable" Target="fontTable.xml"/><Relationship Id="rId7" Type="http://schemas.openxmlformats.org/officeDocument/2006/relationships/image" Target="cid:image002.jpg@01D111BA.F350E7D0" TargetMode="External"/><Relationship Id="rId12" Type="http://schemas.openxmlformats.org/officeDocument/2006/relationships/image" Target="media/image5.jpeg"/><Relationship Id="rId17" Type="http://schemas.openxmlformats.org/officeDocument/2006/relationships/image" Target="cid:image007.jpg@01D111BA.F350E7D0" TargetMode="External"/><Relationship Id="rId25" Type="http://schemas.openxmlformats.org/officeDocument/2006/relationships/image" Target="cid:image011.jpg@01D111BA.F350E7D0" TargetMode="External"/><Relationship Id="rId33" Type="http://schemas.openxmlformats.org/officeDocument/2006/relationships/image" Target="cid:image015.jpg@01D111BA.F350E7D0" TargetMode="External"/><Relationship Id="rId38" Type="http://schemas.openxmlformats.org/officeDocument/2006/relationships/image" Target="media/image1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cid:image013.jpg@01D111BA.F350E7D0" TargetMode="External"/><Relationship Id="rId41" Type="http://schemas.openxmlformats.org/officeDocument/2006/relationships/image" Target="cid:image019.jpg@01D111BA.F350E7D0"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cid:image004.jpg@01D111BA.F350E7D0" TargetMode="Externa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image" Target="cid:image017.jpg@01D111BA.F350E7D0" TargetMode="External"/><Relationship Id="rId40" Type="http://schemas.openxmlformats.org/officeDocument/2006/relationships/image" Target="media/image19.jpeg"/><Relationship Id="rId5" Type="http://schemas.openxmlformats.org/officeDocument/2006/relationships/image" Target="cid:image001.jpg@01D111BA.F350E7D0" TargetMode="External"/><Relationship Id="rId15" Type="http://schemas.openxmlformats.org/officeDocument/2006/relationships/image" Target="cid:image006.jpg@01D111BA.F350E7D0" TargetMode="External"/><Relationship Id="rId23" Type="http://schemas.openxmlformats.org/officeDocument/2006/relationships/image" Target="cid:image010.jpg@01D111BA.F350E7D0" TargetMode="External"/><Relationship Id="rId28" Type="http://schemas.openxmlformats.org/officeDocument/2006/relationships/image" Target="media/image13.jpeg"/><Relationship Id="rId36"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cid:image008.jpg@01D111BA.F350E7D0" TargetMode="External"/><Relationship Id="rId31" Type="http://schemas.openxmlformats.org/officeDocument/2006/relationships/image" Target="cid:image014.jpg@01D111BA.F350E7D0" TargetMode="External"/><Relationship Id="rId4" Type="http://schemas.openxmlformats.org/officeDocument/2006/relationships/image" Target="media/image1.jpeg"/><Relationship Id="rId9" Type="http://schemas.openxmlformats.org/officeDocument/2006/relationships/image" Target="cid:image003.jpg@01D111BA.F350E7D0"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cid:image012.jpg@01D111BA.F350E7D0" TargetMode="External"/><Relationship Id="rId30" Type="http://schemas.openxmlformats.org/officeDocument/2006/relationships/image" Target="media/image14.jpeg"/><Relationship Id="rId35" Type="http://schemas.openxmlformats.org/officeDocument/2006/relationships/image" Target="cid:image016.jpg@01D111BA.F350E7D0"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Glass &amp; Fire</dc:creator>
  <cp:lastModifiedBy>Glass &amp; Fire</cp:lastModifiedBy>
  <cp:revision>1</cp:revision>
  <dcterms:created xsi:type="dcterms:W3CDTF">2015-11-03T07:52:00Z</dcterms:created>
  <dcterms:modified xsi:type="dcterms:W3CDTF">2015-11-03T07:57:00Z</dcterms:modified>
</cp:coreProperties>
</file>